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25" w:rsidRDefault="00CB7F9C" w:rsidP="00280F93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280F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4737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280F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424C5A" w:rsidRPr="00E7404F" w:rsidRDefault="00424C5A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D62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2</w:t>
      </w:r>
    </w:p>
    <w:p w:rsidR="00424C5A" w:rsidRPr="00E7404F" w:rsidRDefault="00424C5A" w:rsidP="000F420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Антитеррористической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Артинского городского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424C5A" w:rsidRPr="00E7404F" w:rsidRDefault="00AD4A23" w:rsidP="00424C5A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от</w:t>
      </w:r>
      <w:r w:rsidR="000F4208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D623C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«21» июня</w:t>
      </w:r>
      <w:r w:rsidR="007D1AB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2024</w:t>
      </w:r>
      <w:r w:rsidR="00424C5A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года</w:t>
      </w:r>
    </w:p>
    <w:p w:rsidR="00424C5A" w:rsidRPr="00E7404F" w:rsidRDefault="00280F93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3.45pt;width:478.15pt;height:0;z-index:251665408" o:connectortype="straight"/>
        </w:pict>
      </w:r>
    </w:p>
    <w:p w:rsidR="00424C5A" w:rsidRDefault="00857D8A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04F">
        <w:rPr>
          <w:rFonts w:ascii="Times New Roman" w:eastAsia="Times New Roman" w:hAnsi="Times New Roman" w:cs="Times New Roman"/>
          <w:sz w:val="28"/>
          <w:szCs w:val="28"/>
        </w:rPr>
        <w:t>пг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. Арти</w:t>
      </w:r>
    </w:p>
    <w:p w:rsidR="00A42781" w:rsidRPr="00E7404F" w:rsidRDefault="00A42781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24C5A" w:rsidRPr="00E7404F" w:rsidRDefault="00C14788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8A060B" w:rsidRPr="00E740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060B" w:rsidRPr="00E7404F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 xml:space="preserve"> Артинс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>кого городского округа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0F4208" w:rsidRPr="00E740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0F4208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</w:p>
    <w:p w:rsidR="005856C8" w:rsidRPr="00E7404F" w:rsidRDefault="005422CF" w:rsidP="0058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  <w:r w:rsidR="000F4208" w:rsidRPr="00E7404F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 w:rsidR="006D40B1" w:rsidRPr="00E7404F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="005856C8" w:rsidRPr="00E7404F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D623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3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3C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D1AB1">
        <w:rPr>
          <w:rFonts w:ascii="Times New Roman" w:eastAsia="Times New Roman" w:hAnsi="Times New Roman" w:cs="Times New Roman"/>
          <w:sz w:val="28"/>
          <w:szCs w:val="28"/>
        </w:rPr>
        <w:t xml:space="preserve"> марта 2024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Начало 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651952" w:rsidRPr="00E740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52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AB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04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6C8" w:rsidRDefault="004737DA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</w:t>
      </w:r>
      <w:r w:rsidR="005856C8" w:rsidRPr="00E7404F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24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>актовый зал Администрации Артинского                      городского округа</w:t>
      </w:r>
    </w:p>
    <w:p w:rsidR="009556A8" w:rsidRPr="00E7404F" w:rsidRDefault="009556A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DC7" w:rsidRPr="00E7404F" w:rsidRDefault="00092DC7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ЧЛЕНЫ ДЕЙСТВУЮЩЕЙ КОМИССИИ:</w:t>
      </w: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5422CF" w:rsidRPr="0040634A" w:rsidTr="004737DA">
        <w:tc>
          <w:tcPr>
            <w:tcW w:w="2660" w:type="dxa"/>
            <w:shd w:val="clear" w:color="auto" w:fill="auto"/>
          </w:tcPr>
          <w:p w:rsidR="005422CF" w:rsidRPr="0040634A" w:rsidRDefault="005422CF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229" w:type="dxa"/>
            <w:shd w:val="clear" w:color="auto" w:fill="auto"/>
          </w:tcPr>
          <w:p w:rsidR="005422CF" w:rsidRPr="0040634A" w:rsidRDefault="005422CF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Артинского городского округа, председатель комиссии</w:t>
            </w:r>
          </w:p>
        </w:tc>
      </w:tr>
      <w:tr w:rsidR="007D1AB1" w:rsidRPr="0040634A" w:rsidTr="004737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Главы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Артинского городского округа</w:t>
            </w:r>
          </w:p>
        </w:tc>
      </w:tr>
      <w:tr w:rsidR="007D1AB1" w:rsidRPr="0040634A" w:rsidTr="004737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С.А.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АГО, заместитель председателя комиссии</w:t>
            </w:r>
          </w:p>
        </w:tc>
      </w:tr>
      <w:tr w:rsidR="007D1AB1" w:rsidRPr="0040634A" w:rsidTr="004737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А.П.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Думы Артинского городского округа (по согласованию)</w:t>
            </w:r>
          </w:p>
        </w:tc>
      </w:tr>
      <w:tr w:rsidR="007D1AB1" w:rsidRPr="0040634A" w:rsidTr="004737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заведующий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юридическим отделом Администрации Артинского городского округа</w:t>
            </w:r>
          </w:p>
        </w:tc>
      </w:tr>
      <w:tr w:rsidR="007D1AB1" w:rsidRPr="0040634A" w:rsidTr="004737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 С.С.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отделения в г. Красноуфимске УФСБ России по Свердловской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1AB1" w:rsidRPr="0040634A" w:rsidTr="004737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</w:t>
            </w:r>
            <w:proofErr w:type="spell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</w:t>
            </w:r>
            <w:r w:rsidRP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заведующий отделом ГО и ЧС Администрации АГО, 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7D1AB1" w:rsidRPr="0040634A" w:rsidTr="004737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Томилов С.В.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Артинской поселковой администрации АГО</w:t>
            </w:r>
          </w:p>
        </w:tc>
      </w:tr>
      <w:tr w:rsidR="007D1AB1" w:rsidRPr="0040634A" w:rsidTr="004737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 С.А.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57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73AB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ОМВД России «Артинский»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1AB1" w:rsidRPr="0040634A" w:rsidTr="004737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Спешилова</w:t>
            </w:r>
            <w:proofErr w:type="spell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образования Администрации Артинского городского округа</w:t>
            </w:r>
          </w:p>
        </w:tc>
      </w:tr>
      <w:tr w:rsidR="007D1AB1" w:rsidRPr="0040634A" w:rsidTr="004737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 Н.Е.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Управления культуры, спорта, туризма и молодёжной </w:t>
            </w:r>
            <w:r w:rsidR="00230357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политики Администрации Артинского</w:t>
            </w:r>
            <w:r w:rsidRP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округа</w:t>
            </w:r>
          </w:p>
        </w:tc>
      </w:tr>
      <w:tr w:rsidR="007D1AB1" w:rsidRPr="0040634A" w:rsidTr="004737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ГКПТУ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«Отряд противопожарной службы Свердловской области № 1» (по согласованию)</w:t>
            </w:r>
          </w:p>
        </w:tc>
      </w:tr>
      <w:tr w:rsidR="007D1AB1" w:rsidRPr="0040634A" w:rsidTr="004737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Черняев А.Н.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ЕДДС МКУ </w:t>
            </w:r>
            <w:proofErr w:type="spellStart"/>
            <w:r w:rsidRPr="00E10D87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E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«Центр технического обеспечения».</w:t>
            </w:r>
          </w:p>
        </w:tc>
      </w:tr>
    </w:tbl>
    <w:p w:rsidR="0043182B" w:rsidRPr="00E7404F" w:rsidRDefault="004318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230357" w:rsidRDefault="00A046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3035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22CF" w:rsidRPr="00230357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4114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397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78BB">
        <w:rPr>
          <w:rFonts w:ascii="Times New Roman" w:eastAsia="Times New Roman" w:hAnsi="Times New Roman" w:cs="Times New Roman"/>
          <w:sz w:val="28"/>
          <w:szCs w:val="28"/>
        </w:rPr>
        <w:t>Хомутинников</w:t>
      </w:r>
      <w:proofErr w:type="spellEnd"/>
      <w:r w:rsidR="003978BB">
        <w:rPr>
          <w:rFonts w:ascii="Times New Roman" w:eastAsia="Times New Roman" w:hAnsi="Times New Roman" w:cs="Times New Roman"/>
          <w:sz w:val="28"/>
          <w:szCs w:val="28"/>
        </w:rPr>
        <w:t xml:space="preserve"> В.А. – начальник </w:t>
      </w:r>
      <w:proofErr w:type="spellStart"/>
      <w:r w:rsidR="003978BB">
        <w:rPr>
          <w:rFonts w:ascii="Times New Roman" w:eastAsia="Times New Roman" w:hAnsi="Times New Roman" w:cs="Times New Roman"/>
          <w:sz w:val="28"/>
          <w:szCs w:val="28"/>
        </w:rPr>
        <w:t>Красноуфимского</w:t>
      </w:r>
      <w:proofErr w:type="spellEnd"/>
      <w:r w:rsidR="003978BB">
        <w:rPr>
          <w:rFonts w:ascii="Times New Roman" w:eastAsia="Times New Roman" w:hAnsi="Times New Roman" w:cs="Times New Roman"/>
          <w:sz w:val="28"/>
          <w:szCs w:val="28"/>
        </w:rPr>
        <w:t xml:space="preserve"> ОВ</w:t>
      </w:r>
      <w:proofErr w:type="gramStart"/>
      <w:r w:rsidR="003978B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978BB">
        <w:rPr>
          <w:rFonts w:ascii="Times New Roman" w:eastAsia="Times New Roman" w:hAnsi="Times New Roman" w:cs="Times New Roman"/>
          <w:sz w:val="28"/>
          <w:szCs w:val="28"/>
        </w:rPr>
        <w:t xml:space="preserve"> филиала ФГКУ «УВО ВНГ России по Свердловской области, Щербакова М.С. -  </w:t>
      </w:r>
      <w:r w:rsidR="003978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помощник прокурора </w:t>
      </w:r>
      <w:proofErr w:type="spellStart"/>
      <w:r w:rsidR="003978BB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="003978BB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="0041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916">
        <w:rPr>
          <w:rFonts w:ascii="Times New Roman" w:eastAsia="Times New Roman" w:hAnsi="Times New Roman" w:cs="Times New Roman"/>
          <w:sz w:val="28"/>
          <w:szCs w:val="28"/>
        </w:rPr>
        <w:t xml:space="preserve">Власова Н.А. </w:t>
      </w:r>
      <w:r w:rsidR="00573ABF" w:rsidRPr="0023035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4916">
        <w:rPr>
          <w:rFonts w:ascii="Times New Roman" w:eastAsia="Times New Roman" w:hAnsi="Times New Roman" w:cs="Times New Roman"/>
          <w:sz w:val="28"/>
          <w:szCs w:val="28"/>
        </w:rPr>
        <w:t xml:space="preserve"> зав. отделом архитектуры </w:t>
      </w:r>
      <w:r w:rsidR="00703AC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0357" w:rsidRPr="00230357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="00230357" w:rsidRPr="0023035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A42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57D" w:rsidRPr="00E7404F" w:rsidRDefault="00BB257D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072E7" w:rsidRPr="00E7404F" w:rsidRDefault="00A0462B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072E7"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1815">
        <w:rPr>
          <w:rFonts w:ascii="Times New Roman" w:eastAsia="Times New Roman" w:hAnsi="Times New Roman" w:cs="Times New Roman"/>
          <w:b/>
          <w:sz w:val="28"/>
          <w:szCs w:val="28"/>
        </w:rPr>
        <w:tab/>
        <w:t>Информация руководителя (представителя</w:t>
      </w:r>
      <w:r w:rsidR="003B1815" w:rsidRPr="003B1815">
        <w:rPr>
          <w:rFonts w:ascii="Times New Roman" w:eastAsia="Times New Roman" w:hAnsi="Times New Roman" w:cs="Times New Roman"/>
          <w:b/>
          <w:sz w:val="28"/>
          <w:szCs w:val="28"/>
        </w:rPr>
        <w:t>) территориального подразделения УФСБ об имеющихся террористических угрозах и лицах, нуждающихся в профилактическом воздействии, для организации, координации и своевременной корректировки профилактической работы субъектов противодействия терроризму и ее информационного сопровождения (в соответствии с п. 7 р. 1 Протокола АТК №7 от 15.12.2023)</w:t>
      </w:r>
      <w:r w:rsidR="00874FCD" w:rsidRPr="00874FC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F4208" w:rsidRPr="00E7404F" w:rsidRDefault="004737DA" w:rsidP="005422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_______________________________________________________________________</w:t>
      </w:r>
    </w:p>
    <w:p w:rsidR="00F072E7" w:rsidRDefault="00AD4A23" w:rsidP="00F072E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Борисов С.С.)</w:t>
      </w:r>
    </w:p>
    <w:p w:rsidR="003B1815" w:rsidRPr="003B1815" w:rsidRDefault="003B1815" w:rsidP="003B1815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B1815" w:rsidRPr="003B1815" w:rsidRDefault="003B1815" w:rsidP="003B1815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384E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Заслушав и обсудив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информацию начальника о</w:t>
      </w:r>
      <w:r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тделения УФСБ в г. Красноуфи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мске </w:t>
      </w:r>
      <w:r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об имеющихся террористических угрозах и лицах, нуждающихся в профилактическом воздействии, для организации, координации и своевременной корректировки профилактической работы субъектов противодействия терроризму и ее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информационного сопровождения</w:t>
      </w:r>
      <w:r w:rsidR="001663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комиссия решает</w:t>
      </w:r>
      <w:r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3B1815" w:rsidRPr="003B1815" w:rsidRDefault="00384E8D" w:rsidP="003B1815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r w:rsidR="003B1815"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="003B1815"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Отметить факт стабильности социально-экономической и общественно-политической обстановки на территории </w:t>
      </w:r>
      <w:r w:rsid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 городского округа</w:t>
      </w:r>
      <w:r w:rsidR="003B1815"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Террористической  угрозы</w:t>
      </w:r>
      <w:r w:rsidR="0060500B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3B1815"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основе </w:t>
      </w:r>
      <w:r w:rsid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>тсутствия</w:t>
      </w:r>
      <w:r w:rsidR="003B1815"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противоречий п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>олитического характера, влияющих</w:t>
      </w:r>
      <w:r w:rsidR="003B1815"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складывающуюся оперативную обстановку, 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межнациональных </w:t>
      </w:r>
      <w:r w:rsidR="003B1815"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конфл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>иктов, а также отсутствие факты</w:t>
      </w:r>
      <w:r w:rsidR="003B1815"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пропаганды национальн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>ой, расовой и религиозной розни</w:t>
      </w:r>
      <w:r w:rsidR="006050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нет.</w:t>
      </w:r>
    </w:p>
    <w:p w:rsidR="003B1815" w:rsidRPr="003B1815" w:rsidRDefault="00384E8D" w:rsidP="003B1815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</w:t>
      </w:r>
      <w:r w:rsidR="003B1815"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2.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="003B1815"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Принять к сведению, что в настоящий момент информация о </w:t>
      </w:r>
      <w:proofErr w:type="gramStart"/>
      <w:r w:rsidR="003B1815"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лицах, нуждающихся в профилактическом воздействии носят</w:t>
      </w:r>
      <w:proofErr w:type="gramEnd"/>
      <w:r w:rsidR="003B1815"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оперативный характер.</w:t>
      </w:r>
    </w:p>
    <w:p w:rsidR="00D623CC" w:rsidRPr="005E5981" w:rsidRDefault="00D623CC" w:rsidP="00D6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06" w:rsidRPr="004737DA" w:rsidRDefault="003978BB" w:rsidP="0047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623CC">
        <w:rPr>
          <w:rFonts w:ascii="Times New Roman" w:eastAsia="Times New Roman" w:hAnsi="Times New Roman" w:cs="Times New Roman"/>
          <w:sz w:val="28"/>
          <w:szCs w:val="28"/>
        </w:rPr>
        <w:t>Срок: в течение 2024</w:t>
      </w:r>
      <w:r w:rsidR="00D623CC" w:rsidRPr="005E59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24525" w:rsidRDefault="00224525" w:rsidP="005A6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A6E06" w:rsidRDefault="005A6E06" w:rsidP="00473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2. </w:t>
      </w:r>
      <w:r w:rsidR="00D623CC" w:rsidRPr="00D623CC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состоянии антитеррористической защищённости  торговых объектов (территорий), включённых в перечень, утверждённый распоряжением Губернатора Свердловской области от 31.05.2018г. №96- РГ/ДСП</w:t>
      </w:r>
    </w:p>
    <w:p w:rsidR="004737DA" w:rsidRPr="006B12EB" w:rsidRDefault="004737DA" w:rsidP="005A6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_______________________________________________________________________</w:t>
      </w:r>
    </w:p>
    <w:p w:rsidR="005A6E06" w:rsidRPr="00F86CCC" w:rsidRDefault="005A6E06" w:rsidP="00473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F86CC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(</w:t>
      </w:r>
      <w:r w:rsidR="00D623C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Евсин О.Н</w:t>
      </w:r>
      <w:r w:rsidRPr="00F86CC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.)</w:t>
      </w:r>
    </w:p>
    <w:p w:rsidR="00D623CC" w:rsidRDefault="004737DA" w:rsidP="00D62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</w:p>
    <w:p w:rsidR="00D623CC" w:rsidRPr="00E00DAA" w:rsidRDefault="004737DA" w:rsidP="004737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r w:rsidR="00D623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2.1. </w:t>
      </w:r>
      <w:r w:rsidR="00D623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 начальника отдела  ГО и ЧС Администрации Артинского городского округа Евсина О.Н. об отсутствии</w:t>
      </w:r>
      <w:r w:rsidR="00D623CC" w:rsidRPr="00500C63">
        <w:t xml:space="preserve"> </w:t>
      </w:r>
      <w:r w:rsidR="00D623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Артинского городского округа   торговых объектов (территорий) входящих в перечень, утверждённый распоряжением Губернатора Свердловской области от 31.05.2018г. №96-РГ/ДСП и не обеспечивших своевременное категорирование и паспортизацию объектов (территорий).</w:t>
      </w:r>
    </w:p>
    <w:p w:rsidR="00224525" w:rsidRPr="005A6E06" w:rsidRDefault="00224525" w:rsidP="005A6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E7AA2" w:rsidRPr="00E7404F" w:rsidRDefault="00A42781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5A6E06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3</w:t>
      </w:r>
      <w:r w:rsidR="00EF0CE4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. </w:t>
      </w:r>
      <w:r w:rsidR="004737DA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C4444B" w:rsidRPr="00D623CC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согласовании и утверждении Перечня мест массового пребывания людей на территории Артинского городского округа</w:t>
      </w:r>
      <w:r w:rsidR="0060500B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</w:t>
      </w:r>
      <w:r w:rsidR="00C4444B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D623CC" w:rsidRPr="00D623CC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О мерах по предотвращению террористических угроз на объектах (территориях) Артинского городского округа, в том числе задействованных в ходе проведения важных общественно-политических и других мероприятиях, с учетом реализации установок председателя Национального </w:t>
      </w:r>
      <w:r w:rsidR="00D623CC" w:rsidRPr="00D623CC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lastRenderedPageBreak/>
        <w:t xml:space="preserve">антитеррористического комитета по деятельности в условиях проведения специальной военной операции. </w:t>
      </w:r>
    </w:p>
    <w:p w:rsidR="003738F6" w:rsidRPr="0016637C" w:rsidRDefault="00280F93" w:rsidP="00166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8" type="#_x0000_t32" style="position:absolute;margin-left:-7.2pt;margin-top:.75pt;width:498.15pt;height:0;z-index:251669504" o:connectortype="straight"/>
        </w:pict>
      </w:r>
      <w:r w:rsidR="0016637C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                </w:t>
      </w:r>
      <w:r w:rsidR="003C2154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>Евсин</w:t>
      </w:r>
      <w:proofErr w:type="spellEnd"/>
      <w:r w:rsidR="00114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О.Н., </w:t>
      </w:r>
      <w:r w:rsidR="00114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>Лавров С.А.)</w:t>
      </w:r>
      <w:r w:rsidR="00D623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6637C" w:rsidRPr="00E7404F" w:rsidRDefault="0016637C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A0552" w:rsidRPr="00384E8D" w:rsidRDefault="004737DA" w:rsidP="004737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3.1</w:t>
      </w:r>
      <w:r w:rsidR="003B1815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AA0552" w:rsidRPr="00AA05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0552" w:rsidRPr="00891F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>о необходимости согласования и утверждения п</w:t>
      </w:r>
      <w:r w:rsidR="00AA0552" w:rsidRPr="00891FFD">
        <w:rPr>
          <w:rFonts w:ascii="Times New Roman" w:eastAsia="Times New Roman" w:hAnsi="Times New Roman" w:cs="Times New Roman"/>
          <w:spacing w:val="-1"/>
          <w:sz w:val="28"/>
          <w:szCs w:val="28"/>
        </w:rPr>
        <w:t>еречня мест массового пребывания людей на территории</w:t>
      </w:r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A0552"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 городского округа.</w:t>
      </w:r>
    </w:p>
    <w:p w:rsidR="00AA0552" w:rsidRDefault="004737DA" w:rsidP="004737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3.2</w:t>
      </w:r>
      <w:r w:rsidR="0060500B"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978BB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Определить</w:t>
      </w:r>
      <w:r w:rsidR="00F43E42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3978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43E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согласованную </w:t>
      </w:r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>членами</w:t>
      </w:r>
      <w:r w:rsidR="003978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антитеррористической комиссии в </w:t>
      </w:r>
      <w:proofErr w:type="spellStart"/>
      <w:r w:rsidR="003978BB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Артинском</w:t>
      </w:r>
      <w:proofErr w:type="spellEnd"/>
      <w:r w:rsidR="003978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городском округе </w:t>
      </w:r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978BB">
        <w:rPr>
          <w:rFonts w:ascii="Times New Roman" w:eastAsia="Times New Roman" w:hAnsi="Times New Roman" w:cs="Times New Roman"/>
          <w:spacing w:val="-1"/>
          <w:sz w:val="28"/>
          <w:szCs w:val="28"/>
        </w:rPr>
        <w:t>и представителем</w:t>
      </w:r>
      <w:r w:rsidR="003978BB" w:rsidRPr="00397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78BB">
        <w:rPr>
          <w:rFonts w:ascii="Times New Roman" w:eastAsia="Times New Roman" w:hAnsi="Times New Roman" w:cs="Times New Roman"/>
          <w:sz w:val="28"/>
          <w:szCs w:val="28"/>
        </w:rPr>
        <w:t>Красноуфимского</w:t>
      </w:r>
      <w:proofErr w:type="spellEnd"/>
      <w:r w:rsidR="003978BB">
        <w:rPr>
          <w:rFonts w:ascii="Times New Roman" w:eastAsia="Times New Roman" w:hAnsi="Times New Roman" w:cs="Times New Roman"/>
          <w:sz w:val="28"/>
          <w:szCs w:val="28"/>
        </w:rPr>
        <w:t xml:space="preserve"> ОВО - филиала ФГКУ «УВО ВНГ России по Свердловской области</w:t>
      </w:r>
      <w:r w:rsidR="00F43E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78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A0552"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территорию </w:t>
      </w:r>
      <w:r w:rsidR="00384E8D"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>общего пользования, находящуюся по адресу:</w:t>
      </w:r>
      <w:r w:rsidR="00114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114916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114916">
        <w:rPr>
          <w:rFonts w:ascii="Times New Roman" w:eastAsia="Times New Roman" w:hAnsi="Times New Roman" w:cs="Times New Roman"/>
          <w:spacing w:val="-1"/>
          <w:sz w:val="28"/>
          <w:szCs w:val="28"/>
        </w:rPr>
        <w:t>. Арти  ул. Ленина 67Б</w:t>
      </w:r>
      <w:r w:rsidR="00384E8D"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(территория бывшего стадиона «Труд»)</w:t>
      </w:r>
      <w:r w:rsidR="00114916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4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 </w:t>
      </w:r>
      <w:r w:rsidR="00AA0552" w:rsidRPr="00891FFD">
        <w:rPr>
          <w:rFonts w:ascii="Times New Roman" w:eastAsia="Times New Roman" w:hAnsi="Times New Roman" w:cs="Times New Roman"/>
          <w:spacing w:val="-1"/>
          <w:sz w:val="28"/>
          <w:szCs w:val="28"/>
        </w:rPr>
        <w:t>мест</w:t>
      </w:r>
      <w:r w:rsidR="0011491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A0552" w:rsidRPr="00891F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массового пребывания людей на территории</w:t>
      </w:r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Артинского городского округа.</w:t>
      </w:r>
      <w:r w:rsidR="00AA0552" w:rsidRPr="00AA05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4444B" w:rsidRDefault="004737DA" w:rsidP="004737DA">
      <w:pPr>
        <w:pStyle w:val="a8"/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3.3</w:t>
      </w:r>
      <w:r w:rsid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AA0552" w:rsidRPr="008C03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Руководителям органов местного самоуправления и руководителям структурных подразделений Администрации </w:t>
      </w:r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Артинский городской </w:t>
      </w:r>
      <w:r w:rsidR="00AA0552" w:rsidRPr="008C03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округ </w:t>
      </w:r>
      <w:r w:rsidR="00AA0552" w:rsidRPr="008C0324">
        <w:rPr>
          <w:rFonts w:ascii="Liberation Serif" w:hAnsi="Liberation Serif" w:cs="Liberation Serif"/>
          <w:sz w:val="28"/>
          <w:szCs w:val="28"/>
        </w:rPr>
        <w:t xml:space="preserve">исключить факты проведения массовых мероприятий на объектах (территориях), не соответствующих требованиям </w:t>
      </w:r>
      <w:r w:rsidR="00AA0552" w:rsidRPr="008C0324">
        <w:rPr>
          <w:rFonts w:ascii="Liberation Serif" w:hAnsi="Liberation Serif"/>
          <w:sz w:val="28"/>
          <w:szCs w:val="28"/>
        </w:rPr>
        <w:t>к антитеррористической защищенности объектов (территорий), установленным постановлениями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и от 02.08.2019 № 1006 «Об утверждении требований к антитеррористической</w:t>
      </w:r>
      <w:proofErr w:type="gramEnd"/>
      <w:r w:rsidR="00AA0552" w:rsidRPr="008C0324">
        <w:rPr>
          <w:rFonts w:ascii="Liberation Serif" w:hAnsi="Liberation Serif"/>
          <w:sz w:val="28"/>
          <w:szCs w:val="28"/>
        </w:rPr>
        <w:t xml:space="preserve">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  <w:r w:rsidR="00C4444B" w:rsidRPr="00C4444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</w:p>
    <w:p w:rsidR="00114916" w:rsidRPr="00E7404F" w:rsidRDefault="00114916" w:rsidP="0011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в течение 2024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14916" w:rsidRDefault="00114916" w:rsidP="004737DA">
      <w:pPr>
        <w:pStyle w:val="a8"/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AA0552" w:rsidRDefault="004737DA" w:rsidP="004737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           3.4</w:t>
      </w:r>
      <w:r w:rsidR="0054058D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  <w:r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="0060500B">
        <w:rPr>
          <w:rFonts w:ascii="Liberation Serif" w:eastAsia="Times New Roman" w:hAnsi="Liberation Serif" w:cs="Times New Roman"/>
          <w:spacing w:val="-1"/>
          <w:sz w:val="28"/>
          <w:szCs w:val="28"/>
        </w:rPr>
        <w:t>Н</w:t>
      </w:r>
      <w:r w:rsidR="00C4444B">
        <w:rPr>
          <w:rFonts w:ascii="Liberation Serif" w:eastAsia="Times New Roman" w:hAnsi="Liberation Serif" w:cs="Times New Roman"/>
          <w:spacing w:val="-1"/>
          <w:sz w:val="28"/>
          <w:szCs w:val="28"/>
        </w:rPr>
        <w:t>ачальнику</w:t>
      </w:r>
      <w:r w:rsidR="00C4444B" w:rsidRPr="008C0324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ЕДДС </w:t>
      </w:r>
      <w:proofErr w:type="spellStart"/>
      <w:r w:rsidR="00C4444B">
        <w:rPr>
          <w:rFonts w:ascii="Liberation Serif" w:eastAsia="Times New Roman" w:hAnsi="Liberation Serif" w:cs="Times New Roman"/>
          <w:spacing w:val="-1"/>
          <w:sz w:val="28"/>
          <w:szCs w:val="28"/>
        </w:rPr>
        <w:t>Артинского</w:t>
      </w:r>
      <w:proofErr w:type="spellEnd"/>
      <w:r w:rsidR="00C4444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городского </w:t>
      </w:r>
      <w:r w:rsidR="00C4444B" w:rsidRPr="008C0324">
        <w:rPr>
          <w:rFonts w:ascii="Liberation Serif" w:eastAsia="Times New Roman" w:hAnsi="Liberation Serif" w:cs="Times New Roman"/>
          <w:spacing w:val="-1"/>
          <w:sz w:val="28"/>
          <w:szCs w:val="28"/>
        </w:rPr>
        <w:t>округ</w:t>
      </w:r>
      <w:r w:rsidR="00C4444B">
        <w:rPr>
          <w:rFonts w:ascii="Liberation Serif" w:eastAsia="Times New Roman" w:hAnsi="Liberation Serif" w:cs="Times New Roman"/>
          <w:spacing w:val="-1"/>
          <w:sz w:val="28"/>
          <w:szCs w:val="28"/>
        </w:rPr>
        <w:t>а</w:t>
      </w:r>
      <w:r w:rsidR="00C4444B" w:rsidRPr="008C0324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провести обучение с дежурным составом о порядке действий п</w:t>
      </w:r>
      <w:r w:rsidR="00C4444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ри поступлении ложных сообщений и </w:t>
      </w:r>
      <w:r w:rsidR="00C4444B" w:rsidRPr="00C4444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="00C4444B" w:rsidRPr="008C0324">
        <w:rPr>
          <w:rFonts w:ascii="Liberation Serif" w:eastAsia="Times New Roman" w:hAnsi="Liberation Serif" w:cs="Times New Roman"/>
          <w:spacing w:val="-1"/>
          <w:sz w:val="28"/>
          <w:szCs w:val="28"/>
        </w:rPr>
        <w:t>актуализировать списки вызова экстренных служб и телефонов ответственных лиц на период праздничных и выходных дней;</w:t>
      </w:r>
    </w:p>
    <w:p w:rsidR="00114916" w:rsidRPr="00E7404F" w:rsidRDefault="003978BB" w:rsidP="0011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14916">
        <w:rPr>
          <w:rFonts w:ascii="Times New Roman" w:eastAsia="Times New Roman" w:hAnsi="Times New Roman" w:cs="Times New Roman"/>
          <w:sz w:val="28"/>
          <w:szCs w:val="28"/>
        </w:rPr>
        <w:t>Срок: до 1 июля 2024</w:t>
      </w:r>
      <w:r w:rsidR="00114916" w:rsidRPr="00E740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25CE6" w:rsidRPr="00E7404F" w:rsidRDefault="00E25CE6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7E6" w:rsidRPr="00E7404F" w:rsidRDefault="005107E6" w:rsidP="00010DA7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7D1AB1" w:rsidRPr="00A42781" w:rsidRDefault="005A6E06" w:rsidP="004737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4</w:t>
      </w:r>
      <w:r w:rsidR="007D1AB1" w:rsidRPr="007D1AB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</w:t>
      </w:r>
      <w:r w:rsidR="007D1AB1" w:rsidRPr="007D1AB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ab/>
      </w:r>
      <w:r w:rsidR="00D623CC" w:rsidRPr="00D623CC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состоянии антитеррористической защищённости объектов  транспортной инфраструктуры и транспортных средств на  территории округа. Категорирование и паспортизация объектов. Обеспечение транспортной безопасности объектов транспортной инфраструктуры  и транспорта, относящихся к муниципальной собственности.</w:t>
      </w:r>
    </w:p>
    <w:p w:rsidR="004737DA" w:rsidRDefault="00280F93" w:rsidP="004737DA">
      <w:pPr>
        <w:widowControl w:val="0"/>
        <w:shd w:val="clear" w:color="auto" w:fill="FFFFFF"/>
        <w:tabs>
          <w:tab w:val="center" w:pos="5133"/>
          <w:tab w:val="right" w:pos="9907"/>
        </w:tabs>
        <w:autoSpaceDE w:val="0"/>
        <w:autoSpaceDN w:val="0"/>
        <w:adjustRightInd w:val="0"/>
        <w:spacing w:after="0" w:line="240" w:lineRule="auto"/>
        <w:ind w:left="360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43" type="#_x0000_t32" style="position:absolute;left:0;text-align:left;margin-left:3.1pt;margin-top:1.6pt;width:494.25pt;height:0;z-index:251675648" o:connectortype="straight"/>
        </w:pict>
      </w:r>
    </w:p>
    <w:p w:rsidR="007D1AB1" w:rsidRPr="004737DA" w:rsidRDefault="004737DA" w:rsidP="004737DA">
      <w:pPr>
        <w:widowControl w:val="0"/>
        <w:shd w:val="clear" w:color="auto" w:fill="FFFFFF"/>
        <w:tabs>
          <w:tab w:val="center" w:pos="5133"/>
          <w:tab w:val="right" w:pos="9907"/>
        </w:tabs>
        <w:autoSpaceDE w:val="0"/>
        <w:autoSpaceDN w:val="0"/>
        <w:adjustRightInd w:val="0"/>
        <w:spacing w:after="0" w:line="240" w:lineRule="auto"/>
        <w:ind w:left="360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                                 </w:t>
      </w:r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="00D623CC">
        <w:rPr>
          <w:rFonts w:ascii="Times New Roman" w:eastAsia="Times New Roman" w:hAnsi="Times New Roman" w:cs="Times New Roman"/>
          <w:spacing w:val="-1"/>
          <w:sz w:val="28"/>
          <w:szCs w:val="28"/>
        </w:rPr>
        <w:t>Евсин</w:t>
      </w:r>
      <w:proofErr w:type="spellEnd"/>
      <w:r w:rsidR="00D623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О.Н.</w:t>
      </w:r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224525" w:rsidRDefault="00224525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C0CCC" w:rsidRDefault="004737DA" w:rsidP="0022452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4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60500B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Правообладателям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муниципальных объектов транспортной инфраструктуры дорожного хозяйства обеспечить требования безопасности</w:t>
      </w:r>
      <w:r w:rsidR="001C0CCC" w:rsidRPr="00C874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 транспортной инфраструктуры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не подлежащие категорированию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учитывающие уровни безопасности для объектов транспортной инфраструктуры, утвержденных постановлением Правительства Российской Федерации от 10.12.2020г. №2070 « Об утверждении  требований по обеспечению транспортной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категорированию»</w:t>
      </w:r>
      <w:proofErr w:type="gramEnd"/>
    </w:p>
    <w:p w:rsidR="00224525" w:rsidRDefault="00224525" w:rsidP="0022452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C0CCC" w:rsidRDefault="00224525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050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4.2.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Отделу ЖКХ Администрации Артинского городского округа (Белякова Е.В.)  и отделу ГО и ЧС Администрации Артинского городского округа (Евсин О.Н.) </w:t>
      </w:r>
      <w:r w:rsidR="001C0CCC" w:rsidRPr="000C01B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 срок до 1 ноября 2024</w:t>
      </w:r>
      <w:r w:rsidR="004737D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года</w:t>
      </w:r>
      <w:r w:rsidR="001C0CCC" w:rsidRPr="000C01B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 разработку и утверждение паспортов транспортной безопасности в отношении  муниципальных объектов  дорожного хозяйства, не подлежащие категорированию,  включенных в соответствующий реестр  объектов транспортной инфраструктуры.</w:t>
      </w:r>
      <w:proofErr w:type="gramEnd"/>
    </w:p>
    <w:p w:rsidR="007D1AB1" w:rsidRPr="00E7404F" w:rsidRDefault="007D1AB1" w:rsidP="007D1AB1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0462B" w:rsidRDefault="00A0462B" w:rsidP="009556A8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F6873" w:rsidRDefault="005A6E06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5</w:t>
      </w:r>
      <w:r w:rsidR="00A0462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.  </w:t>
      </w:r>
      <w:r w:rsidR="00D623CC" w:rsidRPr="00D623C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 принятии мер по обеспечению АТЗ объектов (территорий) </w:t>
      </w:r>
      <w:proofErr w:type="gramStart"/>
      <w:r w:rsidR="00D623CC" w:rsidRPr="00D623C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топливного-энергетического</w:t>
      </w:r>
      <w:proofErr w:type="gramEnd"/>
      <w:r w:rsidR="00D623CC" w:rsidRPr="00D623C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комплекса на соответствие требованиям законодательства Российской Федерации и рекомендациям федеральных органов исполнительной власти в установленной сфере деятельности.</w:t>
      </w:r>
    </w:p>
    <w:p w:rsidR="004737DA" w:rsidRDefault="004737DA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__________________________________________________________________</w:t>
      </w:r>
      <w:r w:rsidR="007D1A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</w:t>
      </w:r>
    </w:p>
    <w:p w:rsidR="00396F87" w:rsidRPr="004737DA" w:rsidRDefault="004737DA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(</w:t>
      </w:r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>Евсин</w:t>
      </w:r>
      <w:proofErr w:type="spellEnd"/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О.Н.)</w:t>
      </w:r>
    </w:p>
    <w:p w:rsidR="001C0CCC" w:rsidRDefault="001C0CCC" w:rsidP="001C0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C0CCC" w:rsidRDefault="001C0CCC" w:rsidP="001C0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5.1</w:t>
      </w:r>
      <w:r w:rsidR="00DF5BE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Руководителю МУП «Теплотехника» 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>Бурову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принять меры к корректировке перечня 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</w:t>
      </w:r>
      <w:r w:rsidRPr="00CE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37DA" w:rsidRPr="004737DA">
        <w:rPr>
          <w:rFonts w:ascii="Times New Roman" w:hAnsi="Times New Roman" w:cs="Times New Roman"/>
          <w:sz w:val="28"/>
          <w:szCs w:val="28"/>
        </w:rPr>
        <w:t>топливного-энергетического</w:t>
      </w:r>
      <w:proofErr w:type="gramEnd"/>
      <w:r w:rsidR="004737DA" w:rsidRPr="004737DA">
        <w:rPr>
          <w:rFonts w:ascii="Times New Roman" w:hAnsi="Times New Roman" w:cs="Times New Roman"/>
          <w:sz w:val="28"/>
          <w:szCs w:val="28"/>
        </w:rPr>
        <w:t xml:space="preserve"> комплекса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находящихся в 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собственности Артинского городского округа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утверждённого нормативным актом</w:t>
      </w:r>
      <w:r w:rsidR="0022452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737DA" w:rsidRDefault="004737DA" w:rsidP="001C0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C0CCC" w:rsidRDefault="003978BB" w:rsidP="001C0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Срок:  </w:t>
      </w:r>
      <w:r w:rsidR="004737DA" w:rsidRPr="004737DA">
        <w:rPr>
          <w:rFonts w:ascii="Times New Roman" w:eastAsia="Times New Roman" w:hAnsi="Times New Roman" w:cs="Times New Roman"/>
          <w:spacing w:val="-1"/>
          <w:sz w:val="28"/>
          <w:szCs w:val="28"/>
        </w:rPr>
        <w:t>в течение 2024 года</w:t>
      </w:r>
    </w:p>
    <w:p w:rsidR="004737DA" w:rsidRDefault="004737DA" w:rsidP="001C0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DF5BEB" w:rsidRDefault="00280F93" w:rsidP="00DF5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t xml:space="preserve">              </w:t>
      </w:r>
      <w:r w:rsidR="00DF5BEB">
        <w:t xml:space="preserve"> </w:t>
      </w:r>
      <w:r w:rsidR="00DF5BEB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DF5BEB" w:rsidRPr="00DF5BE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DF5BEB">
        <w:rPr>
          <w:rFonts w:ascii="Times New Roman" w:eastAsia="Times New Roman" w:hAnsi="Times New Roman" w:cs="Times New Roman"/>
          <w:spacing w:val="-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F5BEB" w:rsidRPr="00DF5BEB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Руководств</w:t>
      </w:r>
      <w:proofErr w:type="gramStart"/>
      <w:r w:rsidR="00DF5BEB" w:rsidRPr="00DF5BEB">
        <w:rPr>
          <w:rFonts w:ascii="Times New Roman" w:eastAsia="Times New Roman" w:hAnsi="Times New Roman" w:cs="Times New Roman"/>
          <w:spacing w:val="-1"/>
          <w:sz w:val="28"/>
          <w:szCs w:val="28"/>
        </w:rPr>
        <w:t>у ООО</w:t>
      </w:r>
      <w:proofErr w:type="gramEnd"/>
      <w:r w:rsidR="00DF5BEB" w:rsidRPr="00DF5B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«Газпром</w:t>
      </w:r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proofErr w:type="spellStart"/>
      <w:r w:rsidR="00DF5BEB" w:rsidRPr="00DF5BEB">
        <w:rPr>
          <w:rFonts w:ascii="Times New Roman" w:eastAsia="Times New Roman" w:hAnsi="Times New Roman" w:cs="Times New Roman"/>
          <w:spacing w:val="-1"/>
          <w:sz w:val="28"/>
          <w:szCs w:val="28"/>
        </w:rPr>
        <w:t>трансгаз</w:t>
      </w:r>
      <w:proofErr w:type="spellEnd"/>
      <w:r w:rsidR="00DF5BEB" w:rsidRPr="00DF5B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Екатеринбург» в соответствии с требованиями Постановления Правительства РФ от 02.10.2013 № 861 определить порядок информирования уполномоченных государственных</w:t>
      </w:r>
      <w:r w:rsidR="00DF5B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F5BEB" w:rsidRPr="00DF5B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органов об угрозах совершения и о совершении актов незаконного вмешательства на объекте ЛЭС </w:t>
      </w:r>
      <w:proofErr w:type="spellStart"/>
      <w:r w:rsidR="00DF5BEB" w:rsidRPr="00DF5BEB">
        <w:rPr>
          <w:rFonts w:ascii="Times New Roman" w:eastAsia="Times New Roman" w:hAnsi="Times New Roman" w:cs="Times New Roman"/>
          <w:spacing w:val="-1"/>
          <w:sz w:val="28"/>
          <w:szCs w:val="28"/>
        </w:rPr>
        <w:t>Малоистокского</w:t>
      </w:r>
      <w:proofErr w:type="spellEnd"/>
      <w:r w:rsidR="00DF5BEB" w:rsidRPr="00DF5B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ЛПУМГ.</w:t>
      </w:r>
    </w:p>
    <w:p w:rsidR="00DF5BEB" w:rsidRPr="00DF5BEB" w:rsidRDefault="00DF5BEB" w:rsidP="00DF5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</w:p>
    <w:p w:rsidR="001C0CCC" w:rsidRDefault="003978BB" w:rsidP="00DF5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r w:rsidR="00384E8D">
        <w:rPr>
          <w:rFonts w:ascii="Times New Roman" w:eastAsia="Times New Roman" w:hAnsi="Times New Roman" w:cs="Times New Roman"/>
          <w:spacing w:val="-1"/>
          <w:sz w:val="28"/>
          <w:szCs w:val="28"/>
        </w:rPr>
        <w:t>Срок:  до 2</w:t>
      </w:r>
      <w:r w:rsidR="00DF5BEB" w:rsidRPr="00DF5BEB">
        <w:rPr>
          <w:rFonts w:ascii="Times New Roman" w:eastAsia="Times New Roman" w:hAnsi="Times New Roman" w:cs="Times New Roman"/>
          <w:spacing w:val="-1"/>
          <w:sz w:val="28"/>
          <w:szCs w:val="28"/>
        </w:rPr>
        <w:t>1 июня 2024 года.</w:t>
      </w:r>
    </w:p>
    <w:p w:rsidR="004737DA" w:rsidRDefault="004737DA" w:rsidP="001C0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525" w:rsidRPr="004737DA" w:rsidRDefault="00224525" w:rsidP="00473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52" w:rsidRPr="000A6852" w:rsidRDefault="005A6E06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6</w:t>
      </w:r>
      <w:r w:rsidR="000A6852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 О мерах по повышению квалификации муниципальных служащих, ответственных за проведение мероприятий по профилактике терроризма, минимизации и (или) ликвидации его последствий. О мерах по повышению ответственности муниципальных служащих, ответственных за проведение мероприятий по профилактике терроризма, минимизации и (или) ликвидации его последствий.</w:t>
      </w:r>
      <w:r w:rsid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A427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Анализ </w:t>
      </w:r>
      <w:r w:rsidR="000A6852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деятельности </w:t>
      </w:r>
      <w:r w:rsidR="001C0CCC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антитеррористической</w:t>
      </w:r>
      <w:r w:rsidR="000A6852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комиссии в Артинском городском округе</w:t>
      </w:r>
      <w:r w:rsidR="004737D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 2024 году</w:t>
      </w:r>
      <w:r w:rsidR="0060500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</w:t>
      </w:r>
    </w:p>
    <w:p w:rsidR="00A42781" w:rsidRDefault="004737DA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</w:t>
      </w:r>
      <w:r w:rsidR="00086CD6">
        <w:rPr>
          <w:rFonts w:ascii="Times New Roman" w:eastAsia="Times New Roman" w:hAnsi="Times New Roman" w:cs="Times New Roman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</w: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</w:t>
      </w:r>
    </w:p>
    <w:p w:rsidR="000A6852" w:rsidRDefault="00A42781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</w: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1663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>Евсин</w:t>
      </w:r>
      <w:proofErr w:type="spellEnd"/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О.Н.</w:t>
      </w:r>
      <w:r w:rsidR="000A6852" w:rsidRPr="000A6852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4737DA" w:rsidRPr="000A6852" w:rsidRDefault="004737DA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A6852" w:rsidRPr="000A6852" w:rsidRDefault="004737DA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6.1</w:t>
      </w:r>
      <w:r w:rsidR="006050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C0C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заведующим отделом</w:t>
      </w:r>
      <w:r w:rsidR="001C0C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делам ГО и ЧС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Артинского городского округа</w:t>
      </w:r>
      <w:r w:rsidR="001C0C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Евсина О.Н. о результатах </w:t>
      </w:r>
      <w:r w:rsidR="001C0C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проверки Министерством общественной безопасности Свердловской области выполнения органами местного  самоуправления Артинского городского округа решений (поручений) антитеррористической коми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ссии Свердло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вской области в 2024</w:t>
      </w:r>
      <w:r w:rsidR="001C0C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году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части финансового обеспечения запланированных мероприятий</w:t>
      </w:r>
      <w:r w:rsidR="001C0C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Правовые акты,</w:t>
      </w:r>
      <w:r w:rsidR="001C0CCC" w:rsidRPr="004641C6">
        <w:t xml:space="preserve">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регламентирующие</w:t>
      </w:r>
      <w:r w:rsidR="001C0CCC" w:rsidRP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вопросы профилактики терроризма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, приняты в соответствии с рекомендациями аппарата АТК в Свердловской области.</w:t>
      </w:r>
    </w:p>
    <w:p w:rsidR="004737DA" w:rsidRDefault="004737DA" w:rsidP="004B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4B170E" w:rsidRDefault="004B170E" w:rsidP="004B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C14788" w:rsidRPr="00E7404F" w:rsidRDefault="00C14788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96F87" w:rsidRDefault="00396F87" w:rsidP="006E3238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F87" w:rsidRDefault="009F1DA4" w:rsidP="006E3238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Артинского городского округа                                    </w:t>
      </w:r>
      <w:r w:rsidR="005422C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А.А. Константинов</w:t>
      </w: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F93" w:rsidRDefault="00280F93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F93" w:rsidRDefault="00280F93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84E8D" w:rsidRDefault="00384E8D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84E8D" w:rsidRDefault="00384E8D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84E8D" w:rsidRDefault="00384E8D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84E8D" w:rsidRDefault="00384E8D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F93" w:rsidRDefault="003978BB" w:rsidP="003978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 </w:t>
      </w:r>
      <w:proofErr w:type="spellStart"/>
      <w:r>
        <w:rPr>
          <w:rFonts w:ascii="Times New Roman" w:hAnsi="Times New Roman" w:cs="Times New Roman"/>
          <w:sz w:val="20"/>
          <w:szCs w:val="20"/>
        </w:rPr>
        <w:t>Евсин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О.Н.  </w:t>
      </w:r>
    </w:p>
    <w:p w:rsidR="009F1DA4" w:rsidRPr="003978BB" w:rsidRDefault="00396F87" w:rsidP="003978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87">
        <w:rPr>
          <w:rFonts w:ascii="Times New Roman" w:hAnsi="Times New Roman" w:cs="Times New Roman"/>
          <w:sz w:val="20"/>
          <w:szCs w:val="20"/>
        </w:rPr>
        <w:t>Тел. 2-11-38</w:t>
      </w:r>
      <w:r w:rsidRPr="00396F87">
        <w:rPr>
          <w:rFonts w:ascii="Times New Roman" w:eastAsia="Times New Roman" w:hAnsi="Times New Roman" w:cs="Times New Roman"/>
          <w:bCs/>
          <w:sz w:val="20"/>
          <w:szCs w:val="20"/>
        </w:rPr>
        <w:t xml:space="preserve">  код.</w:t>
      </w:r>
      <w:r w:rsidR="00573AB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396F87">
        <w:rPr>
          <w:rFonts w:ascii="Times New Roman" w:eastAsia="Times New Roman" w:hAnsi="Times New Roman" w:cs="Times New Roman"/>
          <w:bCs/>
          <w:sz w:val="20"/>
          <w:szCs w:val="20"/>
        </w:rPr>
        <w:t>34391</w:t>
      </w:r>
      <w:r w:rsidR="00573ABF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396F8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sectPr w:rsidR="009F1DA4" w:rsidRPr="003978BB" w:rsidSect="004737DA">
      <w:head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BB" w:rsidRDefault="003978BB" w:rsidP="00A00D5E">
      <w:pPr>
        <w:spacing w:after="0" w:line="240" w:lineRule="auto"/>
      </w:pPr>
      <w:r>
        <w:separator/>
      </w:r>
    </w:p>
  </w:endnote>
  <w:endnote w:type="continuationSeparator" w:id="0">
    <w:p w:rsidR="003978BB" w:rsidRDefault="003978BB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BB" w:rsidRDefault="003978BB" w:rsidP="00A00D5E">
      <w:pPr>
        <w:spacing w:after="0" w:line="240" w:lineRule="auto"/>
      </w:pPr>
      <w:r>
        <w:separator/>
      </w:r>
    </w:p>
  </w:footnote>
  <w:footnote w:type="continuationSeparator" w:id="0">
    <w:p w:rsidR="003978BB" w:rsidRDefault="003978BB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BB" w:rsidRPr="00092DC7" w:rsidRDefault="003978BB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5C19"/>
    <w:multiLevelType w:val="hybridMultilevel"/>
    <w:tmpl w:val="C29203AE"/>
    <w:lvl w:ilvl="0" w:tplc="F48AE1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DC450C"/>
    <w:multiLevelType w:val="multilevel"/>
    <w:tmpl w:val="2FE249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</w:rPr>
    </w:lvl>
  </w:abstractNum>
  <w:abstractNum w:abstractNumId="3">
    <w:nsid w:val="24AD34BA"/>
    <w:multiLevelType w:val="hybridMultilevel"/>
    <w:tmpl w:val="3320C402"/>
    <w:lvl w:ilvl="0" w:tplc="0419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274656AF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A6E96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>
    <w:nsid w:val="66727E65"/>
    <w:multiLevelType w:val="hybridMultilevel"/>
    <w:tmpl w:val="8E469DA8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1"/>
  </w:num>
  <w:num w:numId="9">
    <w:abstractNumId w:val="8"/>
  </w:num>
  <w:num w:numId="10">
    <w:abstractNumId w:val="9"/>
  </w:num>
  <w:num w:numId="11">
    <w:abstractNumId w:val="14"/>
  </w:num>
  <w:num w:numId="12">
    <w:abstractNumId w:val="3"/>
  </w:num>
  <w:num w:numId="13">
    <w:abstractNumId w:val="13"/>
  </w:num>
  <w:num w:numId="14">
    <w:abstractNumId w:val="12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86CD6"/>
    <w:rsid w:val="00092B33"/>
    <w:rsid w:val="00092DC7"/>
    <w:rsid w:val="000A6852"/>
    <w:rsid w:val="000C01B9"/>
    <w:rsid w:val="000C1DE5"/>
    <w:rsid w:val="000E6148"/>
    <w:rsid w:val="000F4208"/>
    <w:rsid w:val="00107B24"/>
    <w:rsid w:val="00110C43"/>
    <w:rsid w:val="0011268B"/>
    <w:rsid w:val="00114916"/>
    <w:rsid w:val="001168BC"/>
    <w:rsid w:val="001404F2"/>
    <w:rsid w:val="001503CC"/>
    <w:rsid w:val="0016637C"/>
    <w:rsid w:val="001C0CCC"/>
    <w:rsid w:val="00224525"/>
    <w:rsid w:val="002272AD"/>
    <w:rsid w:val="00230357"/>
    <w:rsid w:val="00236EB1"/>
    <w:rsid w:val="00280F93"/>
    <w:rsid w:val="00291C49"/>
    <w:rsid w:val="002C6264"/>
    <w:rsid w:val="002D0652"/>
    <w:rsid w:val="002D08A9"/>
    <w:rsid w:val="002E1EDA"/>
    <w:rsid w:val="002F6873"/>
    <w:rsid w:val="00314ED1"/>
    <w:rsid w:val="0035323F"/>
    <w:rsid w:val="003738F6"/>
    <w:rsid w:val="00384E8D"/>
    <w:rsid w:val="00396F87"/>
    <w:rsid w:val="003978BB"/>
    <w:rsid w:val="003B1815"/>
    <w:rsid w:val="003C1D8F"/>
    <w:rsid w:val="003C2154"/>
    <w:rsid w:val="003E204E"/>
    <w:rsid w:val="00411435"/>
    <w:rsid w:val="00414E61"/>
    <w:rsid w:val="00424C5A"/>
    <w:rsid w:val="004274F9"/>
    <w:rsid w:val="0043182B"/>
    <w:rsid w:val="00464AB3"/>
    <w:rsid w:val="00470B5B"/>
    <w:rsid w:val="004737DA"/>
    <w:rsid w:val="004B170E"/>
    <w:rsid w:val="004B41C8"/>
    <w:rsid w:val="004C590B"/>
    <w:rsid w:val="004D5B33"/>
    <w:rsid w:val="004E7AA2"/>
    <w:rsid w:val="005107E6"/>
    <w:rsid w:val="00517CA8"/>
    <w:rsid w:val="0054058D"/>
    <w:rsid w:val="0054074E"/>
    <w:rsid w:val="005422CF"/>
    <w:rsid w:val="00545554"/>
    <w:rsid w:val="00547CD4"/>
    <w:rsid w:val="00573ABF"/>
    <w:rsid w:val="005856C8"/>
    <w:rsid w:val="0059444D"/>
    <w:rsid w:val="005A2228"/>
    <w:rsid w:val="005A6E06"/>
    <w:rsid w:val="005B4A7F"/>
    <w:rsid w:val="005C3B30"/>
    <w:rsid w:val="005E3422"/>
    <w:rsid w:val="005E4898"/>
    <w:rsid w:val="0060500B"/>
    <w:rsid w:val="006405AA"/>
    <w:rsid w:val="00651952"/>
    <w:rsid w:val="00672CB4"/>
    <w:rsid w:val="006830D2"/>
    <w:rsid w:val="00697B44"/>
    <w:rsid w:val="006B2760"/>
    <w:rsid w:val="006D210C"/>
    <w:rsid w:val="006D40B1"/>
    <w:rsid w:val="006E3238"/>
    <w:rsid w:val="00703AC6"/>
    <w:rsid w:val="00710840"/>
    <w:rsid w:val="00710B79"/>
    <w:rsid w:val="00734127"/>
    <w:rsid w:val="007604B0"/>
    <w:rsid w:val="007B2674"/>
    <w:rsid w:val="007C4954"/>
    <w:rsid w:val="007D1AB1"/>
    <w:rsid w:val="008261A7"/>
    <w:rsid w:val="0082755E"/>
    <w:rsid w:val="00832E88"/>
    <w:rsid w:val="00857D8A"/>
    <w:rsid w:val="00874FCD"/>
    <w:rsid w:val="00875A10"/>
    <w:rsid w:val="00882444"/>
    <w:rsid w:val="008A060B"/>
    <w:rsid w:val="008B58ED"/>
    <w:rsid w:val="00912F8E"/>
    <w:rsid w:val="009251FB"/>
    <w:rsid w:val="00942BF9"/>
    <w:rsid w:val="009556A8"/>
    <w:rsid w:val="00974233"/>
    <w:rsid w:val="009754EC"/>
    <w:rsid w:val="009B5617"/>
    <w:rsid w:val="009D0F78"/>
    <w:rsid w:val="009F1DA4"/>
    <w:rsid w:val="009F6A22"/>
    <w:rsid w:val="009F7436"/>
    <w:rsid w:val="00A00D5E"/>
    <w:rsid w:val="00A0462B"/>
    <w:rsid w:val="00A16B61"/>
    <w:rsid w:val="00A42781"/>
    <w:rsid w:val="00A4346B"/>
    <w:rsid w:val="00A436AA"/>
    <w:rsid w:val="00A57917"/>
    <w:rsid w:val="00A812BE"/>
    <w:rsid w:val="00AA0552"/>
    <w:rsid w:val="00AC7CDF"/>
    <w:rsid w:val="00AD0CE9"/>
    <w:rsid w:val="00AD4A23"/>
    <w:rsid w:val="00AE3DD8"/>
    <w:rsid w:val="00B00790"/>
    <w:rsid w:val="00B201AF"/>
    <w:rsid w:val="00B25901"/>
    <w:rsid w:val="00B43F1B"/>
    <w:rsid w:val="00B602D7"/>
    <w:rsid w:val="00B643A9"/>
    <w:rsid w:val="00BA69B8"/>
    <w:rsid w:val="00BB0167"/>
    <w:rsid w:val="00BB0C25"/>
    <w:rsid w:val="00BB1EEA"/>
    <w:rsid w:val="00BB257D"/>
    <w:rsid w:val="00C14788"/>
    <w:rsid w:val="00C24C43"/>
    <w:rsid w:val="00C24EB0"/>
    <w:rsid w:val="00C4444B"/>
    <w:rsid w:val="00C874B3"/>
    <w:rsid w:val="00CB7F9C"/>
    <w:rsid w:val="00CC0133"/>
    <w:rsid w:val="00CC4FEA"/>
    <w:rsid w:val="00CD6E49"/>
    <w:rsid w:val="00CE26C2"/>
    <w:rsid w:val="00CE5235"/>
    <w:rsid w:val="00CE7897"/>
    <w:rsid w:val="00CF1E81"/>
    <w:rsid w:val="00D365C0"/>
    <w:rsid w:val="00D623CC"/>
    <w:rsid w:val="00D63055"/>
    <w:rsid w:val="00D72745"/>
    <w:rsid w:val="00DB648F"/>
    <w:rsid w:val="00DD3D42"/>
    <w:rsid w:val="00DF284D"/>
    <w:rsid w:val="00DF5BEB"/>
    <w:rsid w:val="00DF5E5C"/>
    <w:rsid w:val="00E01ED2"/>
    <w:rsid w:val="00E25CE6"/>
    <w:rsid w:val="00E45882"/>
    <w:rsid w:val="00E7404F"/>
    <w:rsid w:val="00EA3821"/>
    <w:rsid w:val="00EA6B38"/>
    <w:rsid w:val="00EF08BB"/>
    <w:rsid w:val="00EF0CE4"/>
    <w:rsid w:val="00F003E5"/>
    <w:rsid w:val="00F022A0"/>
    <w:rsid w:val="00F072E7"/>
    <w:rsid w:val="00F43E42"/>
    <w:rsid w:val="00F66ED7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4" type="connector" idref="#_x0000_s1038"/>
        <o:r id="V:Rule5" type="connector" idref="#_x0000_s1033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AC4E-2C02-45C8-AA0B-DEF13B03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4813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pc-GOS1</cp:lastModifiedBy>
  <cp:revision>70</cp:revision>
  <cp:lastPrinted>2024-06-24T06:13:00Z</cp:lastPrinted>
  <dcterms:created xsi:type="dcterms:W3CDTF">2018-03-22T04:33:00Z</dcterms:created>
  <dcterms:modified xsi:type="dcterms:W3CDTF">2024-08-14T10:41:00Z</dcterms:modified>
</cp:coreProperties>
</file>